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E5" w:rsidRPr="003774D0" w:rsidRDefault="000935E5" w:rsidP="000935E5">
      <w:pPr>
        <w:rPr>
          <w:b/>
          <w:sz w:val="32"/>
          <w:szCs w:val="32"/>
          <w:lang w:val="en-US"/>
        </w:rPr>
      </w:pPr>
      <w:r w:rsidRPr="003774D0">
        <w:rPr>
          <w:b/>
          <w:sz w:val="32"/>
          <w:szCs w:val="32"/>
          <w:lang w:val="en-US"/>
        </w:rPr>
        <w:t>Power? Questions</w:t>
      </w:r>
    </w:p>
    <w:p w:rsidR="000935E5" w:rsidRPr="003774D0" w:rsidRDefault="000935E5" w:rsidP="005F60F4">
      <w:pPr>
        <w:jc w:val="both"/>
        <w:rPr>
          <w:sz w:val="32"/>
          <w:szCs w:val="32"/>
          <w:lang w:val="en-US"/>
        </w:rPr>
      </w:pPr>
      <w:r w:rsidRPr="003774D0">
        <w:rPr>
          <w:sz w:val="32"/>
          <w:szCs w:val="32"/>
          <w:lang w:val="en-US"/>
        </w:rPr>
        <w:t xml:space="preserve">1) What is Naipaul saying about the carnival? Why </w:t>
      </w:r>
      <w:proofErr w:type="gramStart"/>
      <w:r w:rsidRPr="003774D0">
        <w:rPr>
          <w:sz w:val="32"/>
          <w:szCs w:val="32"/>
          <w:lang w:val="en-US"/>
        </w:rPr>
        <w:t>was it invented</w:t>
      </w:r>
      <w:proofErr w:type="gramEnd"/>
      <w:r w:rsidRPr="003774D0">
        <w:rPr>
          <w:sz w:val="32"/>
          <w:szCs w:val="32"/>
          <w:lang w:val="en-US"/>
        </w:rPr>
        <w:t>?</w:t>
      </w:r>
    </w:p>
    <w:p w:rsidR="000935E5" w:rsidRPr="003774D0" w:rsidRDefault="000935E5" w:rsidP="005F60F4">
      <w:pPr>
        <w:jc w:val="both"/>
        <w:rPr>
          <w:sz w:val="32"/>
          <w:szCs w:val="32"/>
          <w:lang w:val="en-US"/>
        </w:rPr>
      </w:pPr>
      <w:r w:rsidRPr="003774D0">
        <w:rPr>
          <w:sz w:val="32"/>
          <w:szCs w:val="32"/>
          <w:lang w:val="en-US"/>
        </w:rPr>
        <w:t>2) What is the connection between Black Power and Carnival according to Naipaul?</w:t>
      </w:r>
    </w:p>
    <w:p w:rsidR="000935E5" w:rsidRPr="003774D0" w:rsidRDefault="000935E5" w:rsidP="005F60F4">
      <w:pPr>
        <w:jc w:val="both"/>
        <w:rPr>
          <w:sz w:val="32"/>
          <w:szCs w:val="32"/>
          <w:lang w:val="en-US"/>
        </w:rPr>
      </w:pPr>
      <w:r w:rsidRPr="003774D0">
        <w:rPr>
          <w:sz w:val="32"/>
          <w:szCs w:val="32"/>
          <w:lang w:val="en-US"/>
        </w:rPr>
        <w:t>3) What is the meaning of Black Power accor</w:t>
      </w:r>
      <w:r w:rsidR="005B73B0" w:rsidRPr="003774D0">
        <w:rPr>
          <w:sz w:val="32"/>
          <w:szCs w:val="32"/>
          <w:lang w:val="en-US"/>
        </w:rPr>
        <w:t xml:space="preserve">ding to Naipaul? Find </w:t>
      </w:r>
      <w:r w:rsidRPr="003774D0">
        <w:rPr>
          <w:sz w:val="32"/>
          <w:szCs w:val="32"/>
          <w:lang w:val="en-US"/>
        </w:rPr>
        <w:t>a quote</w:t>
      </w:r>
      <w:r w:rsidR="005B73B0" w:rsidRPr="003774D0">
        <w:rPr>
          <w:sz w:val="32"/>
          <w:szCs w:val="32"/>
          <w:lang w:val="en-US"/>
        </w:rPr>
        <w:t xml:space="preserve"> to support your argument</w:t>
      </w:r>
      <w:r w:rsidRPr="003774D0">
        <w:rPr>
          <w:sz w:val="32"/>
          <w:szCs w:val="32"/>
          <w:lang w:val="en-US"/>
        </w:rPr>
        <w:t>.</w:t>
      </w:r>
    </w:p>
    <w:p w:rsidR="000935E5" w:rsidRPr="003774D0" w:rsidRDefault="000935E5" w:rsidP="005F60F4">
      <w:pPr>
        <w:jc w:val="both"/>
        <w:rPr>
          <w:sz w:val="32"/>
          <w:szCs w:val="32"/>
          <w:lang w:val="en-US"/>
        </w:rPr>
      </w:pPr>
      <w:r w:rsidRPr="003774D0">
        <w:rPr>
          <w:sz w:val="32"/>
          <w:szCs w:val="32"/>
          <w:lang w:val="en-US"/>
        </w:rPr>
        <w:t>4) What is Naipaul’s opinion about Black Power?</w:t>
      </w:r>
    </w:p>
    <w:p w:rsidR="000935E5" w:rsidRPr="003774D0" w:rsidRDefault="000935E5" w:rsidP="005F60F4">
      <w:pPr>
        <w:jc w:val="both"/>
        <w:rPr>
          <w:sz w:val="32"/>
          <w:szCs w:val="32"/>
          <w:lang w:val="en-US"/>
        </w:rPr>
      </w:pPr>
      <w:r w:rsidRPr="003774D0">
        <w:rPr>
          <w:sz w:val="32"/>
          <w:szCs w:val="32"/>
          <w:lang w:val="en-US"/>
        </w:rPr>
        <w:t>5) What is Naipaul’s view on the Caribbean?</w:t>
      </w:r>
    </w:p>
    <w:p w:rsidR="000935E5" w:rsidRPr="003774D0" w:rsidRDefault="000935E5" w:rsidP="005F60F4">
      <w:pPr>
        <w:jc w:val="both"/>
        <w:rPr>
          <w:sz w:val="32"/>
          <w:szCs w:val="32"/>
          <w:lang w:val="en-US"/>
        </w:rPr>
      </w:pPr>
      <w:r w:rsidRPr="003774D0">
        <w:rPr>
          <w:sz w:val="32"/>
          <w:szCs w:val="32"/>
          <w:lang w:val="en-US"/>
        </w:rPr>
        <w:t>6) Naipaul quot</w:t>
      </w:r>
      <w:r w:rsidR="00C86A5D">
        <w:rPr>
          <w:sz w:val="32"/>
          <w:szCs w:val="32"/>
          <w:lang w:val="en-US"/>
        </w:rPr>
        <w:t>es extensively from a survey where high school students tell about</w:t>
      </w:r>
      <w:r w:rsidRPr="003774D0">
        <w:rPr>
          <w:sz w:val="32"/>
          <w:szCs w:val="32"/>
          <w:lang w:val="en-US"/>
        </w:rPr>
        <w:t xml:space="preserve"> their plans for the future. What is it that he wants to show?</w:t>
      </w:r>
    </w:p>
    <w:p w:rsidR="000935E5" w:rsidRPr="003774D0" w:rsidRDefault="000935E5" w:rsidP="005F60F4">
      <w:pPr>
        <w:jc w:val="both"/>
        <w:rPr>
          <w:sz w:val="32"/>
          <w:szCs w:val="32"/>
          <w:lang w:val="en-US"/>
        </w:rPr>
      </w:pPr>
      <w:r w:rsidRPr="003774D0">
        <w:rPr>
          <w:sz w:val="32"/>
          <w:szCs w:val="32"/>
          <w:lang w:val="en-US"/>
        </w:rPr>
        <w:t>7) Naipaul says that it is misleading to call the islands developing. What is his point?</w:t>
      </w:r>
    </w:p>
    <w:p w:rsidR="000935E5" w:rsidRPr="003774D0" w:rsidRDefault="000935E5" w:rsidP="005F60F4">
      <w:pPr>
        <w:jc w:val="both"/>
        <w:rPr>
          <w:sz w:val="32"/>
          <w:szCs w:val="32"/>
          <w:lang w:val="en-US"/>
        </w:rPr>
      </w:pPr>
      <w:r w:rsidRPr="003774D0">
        <w:rPr>
          <w:sz w:val="32"/>
          <w:szCs w:val="32"/>
          <w:lang w:val="en-US"/>
        </w:rPr>
        <w:t xml:space="preserve">8) What does Naipaul suggest is the actual problem in his country and how does he suggest </w:t>
      </w:r>
      <w:proofErr w:type="gramStart"/>
      <w:r w:rsidRPr="003774D0">
        <w:rPr>
          <w:sz w:val="32"/>
          <w:szCs w:val="32"/>
          <w:lang w:val="en-US"/>
        </w:rPr>
        <w:t>to solve</w:t>
      </w:r>
      <w:proofErr w:type="gramEnd"/>
      <w:r w:rsidRPr="003774D0">
        <w:rPr>
          <w:sz w:val="32"/>
          <w:szCs w:val="32"/>
          <w:lang w:val="en-US"/>
        </w:rPr>
        <w:t xml:space="preserve"> it?</w:t>
      </w:r>
    </w:p>
    <w:p w:rsidR="000935E5" w:rsidRPr="003774D0" w:rsidRDefault="000935E5" w:rsidP="005F60F4">
      <w:pPr>
        <w:jc w:val="both"/>
        <w:rPr>
          <w:sz w:val="32"/>
          <w:szCs w:val="32"/>
          <w:lang w:val="en-US"/>
        </w:rPr>
      </w:pPr>
      <w:r w:rsidRPr="003774D0">
        <w:rPr>
          <w:sz w:val="32"/>
          <w:szCs w:val="32"/>
          <w:lang w:val="en-US"/>
        </w:rPr>
        <w:t>9) Comment on the title of the essay. Why is it called Power</w:t>
      </w:r>
      <w:r w:rsidR="00490380">
        <w:rPr>
          <w:sz w:val="32"/>
          <w:szCs w:val="32"/>
          <w:lang w:val="en-US"/>
        </w:rPr>
        <w:t>?</w:t>
      </w:r>
      <w:bookmarkStart w:id="0" w:name="_GoBack"/>
      <w:bookmarkEnd w:id="0"/>
      <w:r w:rsidRPr="003774D0">
        <w:rPr>
          <w:sz w:val="32"/>
          <w:szCs w:val="32"/>
          <w:lang w:val="en-US"/>
        </w:rPr>
        <w:t xml:space="preserve"> with a question mark?</w:t>
      </w:r>
    </w:p>
    <w:p w:rsidR="000935E5" w:rsidRPr="003774D0" w:rsidRDefault="000935E5" w:rsidP="005F60F4">
      <w:pPr>
        <w:jc w:val="both"/>
        <w:rPr>
          <w:sz w:val="32"/>
          <w:szCs w:val="32"/>
          <w:lang w:val="en-US"/>
        </w:rPr>
      </w:pPr>
      <w:r w:rsidRPr="003774D0">
        <w:rPr>
          <w:sz w:val="32"/>
          <w:szCs w:val="32"/>
          <w:lang w:val="en-US"/>
        </w:rPr>
        <w:t xml:space="preserve">10) Comment on the structure of the article. How has Naipaul composed his text and what is the purpose of this particular structure? </w:t>
      </w:r>
    </w:p>
    <w:p w:rsidR="000935E5" w:rsidRPr="003774D0" w:rsidRDefault="000935E5" w:rsidP="005F60F4">
      <w:pPr>
        <w:jc w:val="both"/>
        <w:rPr>
          <w:sz w:val="32"/>
          <w:szCs w:val="32"/>
          <w:lang w:val="en-US"/>
        </w:rPr>
      </w:pPr>
    </w:p>
    <w:p w:rsidR="000935E5" w:rsidRPr="003774D0" w:rsidRDefault="000935E5" w:rsidP="005F60F4">
      <w:pPr>
        <w:jc w:val="both"/>
        <w:rPr>
          <w:sz w:val="32"/>
          <w:szCs w:val="32"/>
          <w:lang w:val="en-US"/>
        </w:rPr>
      </w:pPr>
    </w:p>
    <w:p w:rsidR="000935E5" w:rsidRPr="003774D0" w:rsidRDefault="000935E5" w:rsidP="005F60F4">
      <w:pPr>
        <w:jc w:val="both"/>
        <w:rPr>
          <w:sz w:val="32"/>
          <w:szCs w:val="32"/>
          <w:lang w:val="en-US"/>
        </w:rPr>
      </w:pPr>
    </w:p>
    <w:p w:rsidR="000935E5" w:rsidRPr="003774D0" w:rsidRDefault="000935E5" w:rsidP="005F60F4">
      <w:pPr>
        <w:jc w:val="both"/>
        <w:rPr>
          <w:sz w:val="32"/>
          <w:szCs w:val="32"/>
          <w:lang w:val="en-US"/>
        </w:rPr>
      </w:pPr>
    </w:p>
    <w:p w:rsidR="000935E5" w:rsidRPr="003774D0" w:rsidRDefault="000935E5" w:rsidP="005F60F4">
      <w:pPr>
        <w:jc w:val="both"/>
        <w:rPr>
          <w:sz w:val="32"/>
          <w:szCs w:val="32"/>
          <w:lang w:val="en-US"/>
        </w:rPr>
      </w:pPr>
    </w:p>
    <w:p w:rsidR="000935E5" w:rsidRPr="003774D0" w:rsidRDefault="000935E5" w:rsidP="005F60F4">
      <w:pPr>
        <w:jc w:val="both"/>
        <w:rPr>
          <w:sz w:val="32"/>
          <w:szCs w:val="32"/>
          <w:lang w:val="en-US"/>
        </w:rPr>
      </w:pPr>
    </w:p>
    <w:p w:rsidR="003774D0" w:rsidRPr="003774D0" w:rsidRDefault="003774D0">
      <w:pPr>
        <w:jc w:val="both"/>
        <w:rPr>
          <w:sz w:val="32"/>
          <w:szCs w:val="32"/>
          <w:lang w:val="en-US"/>
        </w:rPr>
      </w:pPr>
    </w:p>
    <w:sectPr w:rsidR="003774D0" w:rsidRPr="003774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E5"/>
    <w:rsid w:val="000935E5"/>
    <w:rsid w:val="00187C6F"/>
    <w:rsid w:val="00291EE9"/>
    <w:rsid w:val="003774D0"/>
    <w:rsid w:val="00490380"/>
    <w:rsid w:val="00511398"/>
    <w:rsid w:val="005B73B0"/>
    <w:rsid w:val="005F60F4"/>
    <w:rsid w:val="00C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1142"/>
  <w15:chartTrackingRefBased/>
  <w15:docId w15:val="{B7473DAB-612C-47E2-8536-9D05C243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Bækgaard</dc:creator>
  <cp:keywords/>
  <dc:description/>
  <cp:lastModifiedBy>Jakob Bækgaard</cp:lastModifiedBy>
  <cp:revision>5</cp:revision>
  <dcterms:created xsi:type="dcterms:W3CDTF">2017-04-11T15:41:00Z</dcterms:created>
  <dcterms:modified xsi:type="dcterms:W3CDTF">2017-04-12T11:22:00Z</dcterms:modified>
</cp:coreProperties>
</file>